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50" w:rsidRDefault="00BA1450">
      <w:pPr>
        <w:pStyle w:val="Textoindependiente"/>
        <w:spacing w:before="10"/>
        <w:ind w:left="0"/>
        <w:rPr>
          <w:rFonts w:ascii="Times New Roman" w:hAnsi="Times New Roman"/>
          <w:sz w:val="25"/>
        </w:rPr>
      </w:pPr>
    </w:p>
    <w:p w:rsidR="00BA1450" w:rsidRDefault="00813AE4" w:rsidP="00813AE4">
      <w:pPr>
        <w:pStyle w:val="Textoindependiente"/>
        <w:spacing w:before="2" w:line="235" w:lineRule="auto"/>
        <w:ind w:left="0" w:right="4786"/>
        <w:jc w:val="both"/>
      </w:pPr>
      <w:r>
        <w:rPr>
          <w:noProof/>
          <w:lang w:val="es-ES" w:eastAsia="es-ES"/>
        </w:rPr>
        <w:drawing>
          <wp:inline distT="0" distB="0" distL="0" distR="0" wp14:anchorId="0A196712" wp14:editId="0B93CA6D">
            <wp:extent cx="633994" cy="483111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660" cy="4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AE4" w:rsidRPr="00CE1AF2" w:rsidRDefault="00813AE4" w:rsidP="00813AE4">
      <w:pPr>
        <w:spacing w:after="241"/>
        <w:ind w:left="-5"/>
      </w:pPr>
      <w:r w:rsidRPr="00CE1AF2">
        <w:t>www.ill.eu</w:t>
      </w:r>
    </w:p>
    <w:p w:rsidR="00813AE4" w:rsidRDefault="00813AE4" w:rsidP="00813AE4">
      <w:pPr>
        <w:spacing w:line="259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es-ES"/>
        </w:rPr>
      </w:pPr>
      <w:r w:rsidRPr="00813AE4">
        <w:rPr>
          <w:rFonts w:ascii="Arial" w:eastAsia="Times New Roman" w:hAnsi="Arial" w:cs="Arial"/>
          <w:b/>
          <w:color w:val="000000"/>
          <w:sz w:val="40"/>
          <w:szCs w:val="40"/>
          <w:lang w:eastAsia="es-ES"/>
        </w:rPr>
        <w:t>Vacancy</w:t>
      </w:r>
    </w:p>
    <w:p w:rsidR="00680D8E" w:rsidRDefault="00680D8E" w:rsidP="00813AE4">
      <w:pPr>
        <w:spacing w:line="259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es-ES"/>
        </w:rPr>
      </w:pPr>
    </w:p>
    <w:p w:rsidR="00813AE4" w:rsidRPr="00813AE4" w:rsidRDefault="00813AE4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813AE4" w:rsidRPr="00813AE4" w:rsidRDefault="00DB0B04" w:rsidP="00813A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729FCF"/>
        <w:spacing w:after="906" w:line="259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es-ES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es-ES"/>
        </w:rPr>
        <w:t xml:space="preserve"> </w:t>
      </w:r>
      <w:r w:rsidR="00680D8E" w:rsidRPr="00680D8E">
        <w:rPr>
          <w:rFonts w:ascii="Arial" w:eastAsia="Times New Roman" w:hAnsi="Arial" w:cs="Arial"/>
          <w:b/>
          <w:bCs/>
          <w:sz w:val="44"/>
          <w:szCs w:val="44"/>
          <w:lang w:eastAsia="es-ES"/>
        </w:rPr>
        <w:t>Mechanical maintenance technician</w:t>
      </w:r>
    </w:p>
    <w:p w:rsidR="00813AE4" w:rsidRDefault="00813AE4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  <w:r w:rsidRPr="00813AE4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Yours Tasks</w:t>
      </w:r>
    </w:p>
    <w:p w:rsidR="00680D8E" w:rsidRDefault="00680D8E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:rsidR="00680D8E" w:rsidRPr="00680D8E" w:rsidRDefault="00680D8E" w:rsidP="00680D8E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color w:val="000000"/>
          <w:u w:val="single"/>
          <w:lang w:eastAsia="es-ES"/>
        </w:rPr>
      </w:pPr>
      <w:r w:rsidRPr="00680D8E">
        <w:rPr>
          <w:rFonts w:ascii="Arial" w:eastAsia="Times New Roman" w:hAnsi="Arial" w:cs="Arial"/>
          <w:color w:val="000000"/>
          <w:u w:val="single"/>
          <w:lang w:eastAsia="es-ES"/>
        </w:rPr>
        <w:t xml:space="preserve">Your duties will be to: </w:t>
      </w:r>
    </w:p>
    <w:p w:rsidR="00680D8E" w:rsidRPr="00680D8E" w:rsidRDefault="00680D8E" w:rsidP="00680D8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  <w:r w:rsidRPr="00680D8E">
        <w:rPr>
          <w:rFonts w:ascii="Arial" w:eastAsia="Times New Roman" w:hAnsi="Arial" w:cs="Arial"/>
          <w:color w:val="000000"/>
          <w:lang w:eastAsia="es-ES"/>
        </w:rPr>
        <w:t xml:space="preserve">Perform fuel-related handling operations: fuel element loading and unloading operations, replacement of water inside the fuel handling columns, etc. </w:t>
      </w:r>
    </w:p>
    <w:p w:rsidR="00680D8E" w:rsidRPr="00680D8E" w:rsidRDefault="00680D8E" w:rsidP="00680D8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 xml:space="preserve">Maintain </w:t>
      </w:r>
      <w:r w:rsidRPr="00680D8E">
        <w:rPr>
          <w:rFonts w:ascii="Arial" w:eastAsia="Times New Roman" w:hAnsi="Arial" w:cs="Arial"/>
          <w:color w:val="000000"/>
          <w:lang w:eastAsia="es-ES"/>
        </w:rPr>
        <w:t xml:space="preserve">equipment that makes up the handling facilities: fuel handing columns, reactor pool gates, etc. </w:t>
      </w:r>
    </w:p>
    <w:p w:rsidR="00680D8E" w:rsidRPr="00680D8E" w:rsidRDefault="00680D8E" w:rsidP="00680D8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  <w:r w:rsidRPr="00680D8E">
        <w:rPr>
          <w:rFonts w:ascii="Arial" w:eastAsia="Times New Roman" w:hAnsi="Arial" w:cs="Arial"/>
          <w:color w:val="000000"/>
          <w:lang w:eastAsia="es-ES"/>
        </w:rPr>
        <w:t xml:space="preserve">Conduct periodic inspections and requalification of the pressure equipment used by the group </w:t>
      </w:r>
    </w:p>
    <w:p w:rsidR="00680D8E" w:rsidRPr="00680D8E" w:rsidRDefault="00680D8E" w:rsidP="00680D8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  <w:r w:rsidRPr="00680D8E">
        <w:rPr>
          <w:rFonts w:ascii="Arial" w:eastAsia="Times New Roman" w:hAnsi="Arial" w:cs="Arial"/>
          <w:color w:val="000000"/>
          <w:lang w:eastAsia="es-ES"/>
        </w:rPr>
        <w:t xml:space="preserve">Draft procedures, technical specifications, minutes and reports </w:t>
      </w:r>
    </w:p>
    <w:p w:rsidR="00680D8E" w:rsidRPr="00680D8E" w:rsidRDefault="00680D8E" w:rsidP="00680D8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  <w:r w:rsidRPr="00680D8E">
        <w:rPr>
          <w:rFonts w:ascii="Arial" w:eastAsia="Times New Roman" w:hAnsi="Arial" w:cs="Arial"/>
          <w:color w:val="000000"/>
          <w:lang w:eastAsia="es-ES"/>
        </w:rPr>
        <w:t xml:space="preserve">Manage maintenance sites from their preparatory phase through to completion of the work </w:t>
      </w:r>
    </w:p>
    <w:p w:rsidR="00680D8E" w:rsidRPr="00680D8E" w:rsidRDefault="00680D8E" w:rsidP="00680D8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  <w:r w:rsidRPr="00680D8E">
        <w:rPr>
          <w:rFonts w:ascii="Arial" w:eastAsia="Times New Roman" w:hAnsi="Arial" w:cs="Arial"/>
          <w:color w:val="000000"/>
          <w:lang w:eastAsia="es-ES"/>
        </w:rPr>
        <w:t xml:space="preserve">Assist on an occasional basis with the operation of other equipment under the group’s responsibility. </w:t>
      </w:r>
    </w:p>
    <w:p w:rsidR="00680D8E" w:rsidRPr="00680D8E" w:rsidRDefault="00680D8E" w:rsidP="00680D8E">
      <w:pPr>
        <w:pStyle w:val="Prrafodelista"/>
        <w:autoSpaceDE w:val="0"/>
        <w:autoSpaceDN w:val="0"/>
        <w:adjustRightInd w:val="0"/>
        <w:ind w:left="720"/>
        <w:jc w:val="both"/>
        <w:rPr>
          <w:rFonts w:ascii="Arial" w:eastAsia="Times New Roman" w:hAnsi="Arial" w:cs="Arial"/>
          <w:color w:val="000000"/>
          <w:u w:val="single"/>
          <w:lang w:eastAsia="es-ES"/>
        </w:rPr>
      </w:pPr>
      <w:r w:rsidRPr="00680D8E">
        <w:rPr>
          <w:rFonts w:ascii="Arial" w:eastAsia="Times New Roman" w:hAnsi="Arial" w:cs="Arial"/>
          <w:color w:val="000000"/>
          <w:u w:val="single"/>
          <w:lang w:eastAsia="es-ES"/>
        </w:rPr>
        <w:t xml:space="preserve">You may be required either to: </w:t>
      </w:r>
    </w:p>
    <w:p w:rsidR="00680D8E" w:rsidRPr="00680D8E" w:rsidRDefault="00680D8E" w:rsidP="00680D8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  <w:r w:rsidRPr="00680D8E">
        <w:rPr>
          <w:rFonts w:ascii="Arial" w:eastAsia="Times New Roman" w:hAnsi="Arial" w:cs="Arial"/>
          <w:color w:val="000000"/>
          <w:lang w:eastAsia="es-ES"/>
        </w:rPr>
        <w:t xml:space="preserve">Monitor subcontracted maintenance of certain equipment: handling cranes and gantries, diesel generator sets. </w:t>
      </w:r>
    </w:p>
    <w:p w:rsidR="00813AE4" w:rsidRDefault="00680D8E" w:rsidP="00680D8E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  <w:r w:rsidRPr="00680D8E">
        <w:rPr>
          <w:rFonts w:ascii="Arial" w:eastAsia="Times New Roman" w:hAnsi="Arial" w:cs="Arial"/>
          <w:color w:val="000000"/>
          <w:lang w:eastAsia="es-ES"/>
        </w:rPr>
        <w:t>Operate and maintain the hot cell used to cut up irradiated equipment and produce radioisotopes for the pharmaceutical industry.</w:t>
      </w:r>
    </w:p>
    <w:p w:rsidR="00680D8E" w:rsidRPr="00680D8E" w:rsidRDefault="00680D8E" w:rsidP="00680D8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813AE4" w:rsidRDefault="00813AE4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  <w:r w:rsidRPr="00813AE4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Qualifications / Experience:</w:t>
      </w:r>
    </w:p>
    <w:p w:rsidR="00680D8E" w:rsidRPr="00813AE4" w:rsidRDefault="00680D8E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hAnsi="Arial" w:cs="Arial"/>
        </w:rPr>
      </w:pPr>
      <w:r w:rsidRPr="00680D8E">
        <w:rPr>
          <w:rFonts w:ascii="Arial" w:hAnsi="Arial" w:cs="Arial"/>
        </w:rPr>
        <w:t>Level 4/5 qualification (BTEC, HNC/HND or equivalent) in mechanical engineering or industrial maintenance, or equivalent professional experience in these two fields.</w:t>
      </w: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hAnsi="Arial" w:cs="Arial"/>
        </w:rPr>
      </w:pPr>
      <w:r w:rsidRPr="00680D8E">
        <w:rPr>
          <w:rFonts w:ascii="Arial" w:hAnsi="Arial" w:cs="Arial"/>
        </w:rPr>
        <w:t>You have solid skills in mechanics.</w:t>
      </w: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hAnsi="Arial" w:cs="Arial"/>
        </w:rPr>
      </w:pPr>
      <w:r w:rsidRPr="00680D8E">
        <w:rPr>
          <w:rFonts w:ascii="Arial" w:hAnsi="Arial" w:cs="Arial"/>
        </w:rPr>
        <w:t>Practical experience in the maintenance of mechanical equipment, in particular generator sets, in industrial or nuclear installations would be an advantage.</w:t>
      </w: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hAnsi="Arial" w:cs="Arial"/>
        </w:rPr>
      </w:pPr>
      <w:r w:rsidRPr="00680D8E">
        <w:rPr>
          <w:rFonts w:ascii="Arial" w:hAnsi="Arial" w:cs="Arial"/>
        </w:rPr>
        <w:t>Experience in using remote manipulators for hot cell work would be an advantage.</w:t>
      </w: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hAnsi="Arial" w:cs="Arial"/>
        </w:rPr>
      </w:pPr>
      <w:r w:rsidRPr="00680D8E">
        <w:rPr>
          <w:rFonts w:ascii="Arial" w:hAnsi="Arial" w:cs="Arial"/>
        </w:rPr>
        <w:t>You have a “hands-on” approach to your work and a high level of autonomy.</w:t>
      </w: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hAnsi="Arial" w:cs="Arial"/>
        </w:rPr>
      </w:pPr>
      <w:r w:rsidRPr="00680D8E">
        <w:rPr>
          <w:rFonts w:ascii="Arial" w:hAnsi="Arial" w:cs="Arial"/>
        </w:rPr>
        <w:t xml:space="preserve">You have excellent writing skills (drafting of procedures, technical specifications, </w:t>
      </w:r>
      <w:proofErr w:type="gramStart"/>
      <w:r w:rsidRPr="00680D8E">
        <w:rPr>
          <w:rFonts w:ascii="Arial" w:hAnsi="Arial" w:cs="Arial"/>
        </w:rPr>
        <w:t>technical</w:t>
      </w:r>
      <w:proofErr w:type="gramEnd"/>
      <w:r w:rsidRPr="00680D8E">
        <w:rPr>
          <w:rFonts w:ascii="Arial" w:hAnsi="Arial" w:cs="Arial"/>
        </w:rPr>
        <w:t xml:space="preserve"> reports).</w:t>
      </w: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hAnsi="Arial" w:cs="Arial"/>
        </w:rPr>
      </w:pPr>
      <w:r w:rsidRPr="00680D8E">
        <w:rPr>
          <w:rFonts w:ascii="Arial" w:hAnsi="Arial" w:cs="Arial"/>
        </w:rPr>
        <w:t xml:space="preserve">You have strong analytical skills. </w:t>
      </w: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hAnsi="Arial" w:cs="Arial"/>
        </w:rPr>
      </w:pPr>
      <w:r w:rsidRPr="00680D8E">
        <w:rPr>
          <w:rFonts w:ascii="Arial" w:hAnsi="Arial" w:cs="Arial"/>
        </w:rPr>
        <w:t xml:space="preserve">You show team spirit, versatility and the ability to use your initiative. </w:t>
      </w:r>
    </w:p>
    <w:p w:rsidR="00680D8E" w:rsidRPr="00680D8E" w:rsidRDefault="00680D8E" w:rsidP="00680D8E">
      <w:pPr>
        <w:pStyle w:val="Prrafodelista"/>
        <w:keepNext/>
        <w:keepLines/>
        <w:numPr>
          <w:ilvl w:val="0"/>
          <w:numId w:val="5"/>
        </w:numPr>
        <w:spacing w:after="29" w:line="259" w:lineRule="auto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  <w:r w:rsidRPr="00680D8E">
        <w:rPr>
          <w:rFonts w:ascii="Arial" w:hAnsi="Arial" w:cs="Arial"/>
        </w:rPr>
        <w:t>You have knowledge of English.</w:t>
      </w:r>
    </w:p>
    <w:p w:rsidR="00680D8E" w:rsidRPr="00680D8E" w:rsidRDefault="00680D8E" w:rsidP="00680D8E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813AE4" w:rsidRPr="00813AE4" w:rsidRDefault="00813AE4" w:rsidP="00813A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:rsidR="00DB0B04" w:rsidRDefault="00DB0B04" w:rsidP="00813AE4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2504DF" w:rsidRDefault="002504DF" w:rsidP="00813AE4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2504DF" w:rsidRDefault="002504DF" w:rsidP="00813AE4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813AE4" w:rsidRPr="00813AE4" w:rsidRDefault="00813AE4" w:rsidP="00813AE4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bCs/>
          <w:sz w:val="28"/>
          <w:szCs w:val="28"/>
          <w:lang w:val="es-ES" w:eastAsia="es-ES"/>
        </w:rPr>
      </w:pPr>
      <w:proofErr w:type="spellStart"/>
      <w:r w:rsidRPr="00813AE4">
        <w:rPr>
          <w:rFonts w:ascii="Arial" w:eastAsia="Leelawadee UI" w:hAnsi="Arial" w:cs="Arial"/>
          <w:b/>
          <w:sz w:val="28"/>
          <w:szCs w:val="28"/>
          <w:lang w:val="es-ES" w:eastAsia="es-ES"/>
        </w:rPr>
        <w:t>We</w:t>
      </w:r>
      <w:proofErr w:type="spellEnd"/>
      <w:r w:rsidRPr="00813AE4">
        <w:rPr>
          <w:rFonts w:ascii="Arial" w:eastAsia="Leelawadee UI" w:hAnsi="Arial" w:cs="Arial"/>
          <w:b/>
          <w:sz w:val="28"/>
          <w:szCs w:val="28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b/>
          <w:sz w:val="28"/>
          <w:szCs w:val="28"/>
          <w:lang w:val="es-ES" w:eastAsia="es-ES"/>
        </w:rPr>
        <w:t>offer</w:t>
      </w:r>
      <w:proofErr w:type="spellEnd"/>
      <w:r w:rsidRPr="00813AE4">
        <w:rPr>
          <w:rFonts w:ascii="Arial" w:eastAsia="Leelawadee UI" w:hAnsi="Arial" w:cs="Arial"/>
          <w:b/>
          <w:sz w:val="28"/>
          <w:szCs w:val="28"/>
          <w:lang w:val="es-ES" w:eastAsia="es-ES"/>
        </w:rPr>
        <w:t xml:space="preserve">:    </w:t>
      </w:r>
    </w:p>
    <w:p w:rsidR="00813AE4" w:rsidRPr="00813AE4" w:rsidRDefault="00813AE4" w:rsidP="00813AE4">
      <w:pPr>
        <w:keepNext/>
        <w:keepLines/>
        <w:spacing w:after="29" w:line="259" w:lineRule="auto"/>
        <w:ind w:left="-5" w:hanging="10"/>
        <w:outlineLvl w:val="0"/>
        <w:rPr>
          <w:rFonts w:ascii="Arial" w:eastAsia="Leelawadee UI" w:hAnsi="Arial" w:cs="Arial"/>
          <w:b/>
          <w:bCs/>
          <w:sz w:val="28"/>
          <w:szCs w:val="28"/>
          <w:lang w:val="es-ES" w:eastAsia="es-ES"/>
        </w:rPr>
      </w:pPr>
    </w:p>
    <w:p w:rsidR="00813AE4" w:rsidRPr="00813AE4" w:rsidRDefault="00813AE4" w:rsidP="00813AE4">
      <w:pPr>
        <w:numPr>
          <w:ilvl w:val="0"/>
          <w:numId w:val="3"/>
        </w:numPr>
        <w:spacing w:after="191" w:line="256" w:lineRule="auto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  <w:proofErr w:type="spellStart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>Quality</w:t>
      </w:r>
      <w:proofErr w:type="spellEnd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 xml:space="preserve"> of </w:t>
      </w:r>
      <w:proofErr w:type="spellStart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>life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hub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research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technology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,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city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of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Grenoble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ideally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located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in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heart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of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French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Alps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(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just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3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hours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from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Paris/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Provence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by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train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, 1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hour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from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gramStart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Lyon 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international</w:t>
      </w:r>
      <w:proofErr w:type="spellEnd"/>
      <w:proofErr w:type="gram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airport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1 ½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hours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from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Geneva).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important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us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that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our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staff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achieve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healthy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work-life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balance.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therefore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offer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home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working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(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under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certain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conditions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),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generous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annual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paid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leave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entitlement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</w:t>
      </w:r>
      <w:r w:rsidRPr="00813AE4">
        <w:rPr>
          <w:rFonts w:ascii="Arial" w:eastAsia="Arial" w:hAnsi="Arial" w:cs="Arial"/>
          <w:color w:val="000000"/>
          <w:lang w:val="es-ES" w:eastAsia="es-ES"/>
        </w:rPr>
        <w:t xml:space="preserve"> </w:t>
      </w:r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a host of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other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benefits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that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you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will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discover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when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you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arrive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! </w:t>
      </w:r>
    </w:p>
    <w:p w:rsidR="00813AE4" w:rsidRPr="00813AE4" w:rsidRDefault="00813AE4" w:rsidP="00813AE4">
      <w:pPr>
        <w:spacing w:after="191" w:line="256" w:lineRule="auto"/>
        <w:ind w:left="720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</w:p>
    <w:p w:rsidR="00813AE4" w:rsidRPr="00813AE4" w:rsidRDefault="00813AE4" w:rsidP="00813AE4">
      <w:pPr>
        <w:numPr>
          <w:ilvl w:val="0"/>
          <w:numId w:val="3"/>
        </w:numPr>
        <w:spacing w:after="155" w:line="256" w:lineRule="auto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  <w:proofErr w:type="spellStart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>Prospects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>We</w:t>
      </w:r>
      <w:proofErr w:type="spellEnd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 xml:space="preserve"> </w:t>
      </w:r>
      <w:proofErr w:type="spellStart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>guarantee</w:t>
      </w:r>
      <w:proofErr w:type="spellEnd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 xml:space="preserve"> </w:t>
      </w:r>
      <w:proofErr w:type="spellStart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>you</w:t>
      </w:r>
      <w:proofErr w:type="spellEnd"/>
      <w:r w:rsidRPr="00813AE4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 xml:space="preserve"> </w:t>
      </w:r>
      <w:r w:rsidR="00306B83">
        <w:rPr>
          <w:rFonts w:ascii="Arial" w:eastAsia="Times New Roman" w:hAnsi="Arial" w:cs="Arial"/>
          <w:color w:val="000000"/>
          <w:shd w:val="clear" w:color="auto" w:fill="FFFFFF"/>
          <w:lang w:val="es-ES" w:eastAsia="es-ES"/>
        </w:rPr>
        <w:t xml:space="preserve">a </w:t>
      </w:r>
      <w:r w:rsidR="002A5759" w:rsidRPr="002A5759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indefinite-term contract</w:t>
      </w:r>
      <w:r w:rsidR="00306B83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 in </w:t>
      </w:r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a multicultural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scientific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environment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>.</w:t>
      </w:r>
    </w:p>
    <w:p w:rsidR="00813AE4" w:rsidRPr="00813AE4" w:rsidRDefault="00813AE4" w:rsidP="00813AE4">
      <w:pPr>
        <w:spacing w:after="155" w:line="256" w:lineRule="auto"/>
        <w:ind w:left="720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</w:p>
    <w:p w:rsidR="00813AE4" w:rsidRPr="00813AE4" w:rsidRDefault="00813AE4" w:rsidP="00813AE4">
      <w:pPr>
        <w:numPr>
          <w:ilvl w:val="0"/>
          <w:numId w:val="3"/>
        </w:numPr>
        <w:spacing w:after="155" w:line="256" w:lineRule="auto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  <w:proofErr w:type="spellStart"/>
      <w:r w:rsidRPr="00813AE4">
        <w:rPr>
          <w:rFonts w:ascii="Arial" w:eastAsia="Leelawadee UI" w:hAnsi="Arial" w:cs="Arial"/>
          <w:b/>
          <w:color w:val="000000"/>
          <w:lang w:val="es-ES" w:eastAsia="es-ES"/>
        </w:rPr>
        <w:t>Benefits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-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offer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generous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social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benefits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(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expatriation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allowance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,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excellent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health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cover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),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moving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relocation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assistance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(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under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certain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conditions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)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an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annual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productivity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bonus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.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also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offer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language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courses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you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your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partner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subsidies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use of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public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transport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     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the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staff canteen, as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well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as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for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holidays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and a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variety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of cultural and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sports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 xml:space="preserve"> </w:t>
      </w:r>
      <w:proofErr w:type="spellStart"/>
      <w:r w:rsidRPr="00813AE4">
        <w:rPr>
          <w:rFonts w:ascii="Arial" w:eastAsia="Leelawadee UI" w:hAnsi="Arial" w:cs="Arial"/>
          <w:color w:val="000000"/>
          <w:lang w:val="es-ES" w:eastAsia="es-ES"/>
        </w:rPr>
        <w:t>activities</w:t>
      </w:r>
      <w:proofErr w:type="spellEnd"/>
      <w:r w:rsidRPr="00813AE4">
        <w:rPr>
          <w:rFonts w:ascii="Arial" w:eastAsia="Leelawadee UI" w:hAnsi="Arial" w:cs="Arial"/>
          <w:color w:val="000000"/>
          <w:lang w:val="es-ES" w:eastAsia="es-ES"/>
        </w:rPr>
        <w:t>.</w:t>
      </w:r>
    </w:p>
    <w:p w:rsidR="00813AE4" w:rsidRPr="00813AE4" w:rsidRDefault="00813AE4" w:rsidP="00813AE4">
      <w:pPr>
        <w:spacing w:after="10" w:line="248" w:lineRule="auto"/>
        <w:ind w:left="720" w:hanging="10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</w:p>
    <w:p w:rsidR="00813AE4" w:rsidRPr="00813AE4" w:rsidRDefault="00813AE4" w:rsidP="00813AE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val="es-ES" w:eastAsia="es-ES"/>
        </w:rPr>
      </w:pPr>
    </w:p>
    <w:p w:rsidR="00813AE4" w:rsidRPr="00813AE4" w:rsidRDefault="00813AE4" w:rsidP="00813AE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val="es-ES" w:eastAsia="es-ES"/>
        </w:rPr>
      </w:pPr>
    </w:p>
    <w:tbl>
      <w:tblPr>
        <w:tblStyle w:val="TableGrid"/>
        <w:tblW w:w="9612" w:type="dxa"/>
        <w:tblInd w:w="605" w:type="dxa"/>
        <w:tblCellMar>
          <w:top w:w="24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  <w:gridCol w:w="153"/>
      </w:tblGrid>
      <w:tr w:rsidR="00813AE4" w:rsidRPr="00813AE4" w:rsidTr="00A11E11">
        <w:trPr>
          <w:trHeight w:val="795"/>
        </w:trPr>
        <w:tc>
          <w:tcPr>
            <w:tcW w:w="9459" w:type="dxa"/>
            <w:shd w:val="clear" w:color="auto" w:fill="729FCF"/>
          </w:tcPr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How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to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apply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:</w:t>
            </w: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Please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submit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your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application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on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 line </w:t>
            </w:r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no </w:t>
            </w:r>
            <w:proofErr w:type="spellStart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later</w:t>
            </w:r>
            <w:proofErr w:type="spellEnd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504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29</w:t>
            </w:r>
            <w:bookmarkStart w:id="0" w:name="_GoBack"/>
            <w:bookmarkEnd w:id="0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/</w:t>
            </w:r>
            <w:r w:rsidR="002504D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12</w:t>
            </w:r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/2024, </w:t>
            </w:r>
            <w:proofErr w:type="spellStart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via</w:t>
            </w:r>
            <w:proofErr w:type="spellEnd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our</w:t>
            </w:r>
            <w:proofErr w:type="spellEnd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website</w:t>
            </w:r>
            <w:proofErr w:type="spellEnd"/>
            <w:r w:rsidRPr="00813AE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:</w:t>
            </w:r>
          </w:p>
        </w:tc>
        <w:tc>
          <w:tcPr>
            <w:tcW w:w="153" w:type="dxa"/>
            <w:vMerge w:val="restart"/>
          </w:tcPr>
          <w:p w:rsidR="00813AE4" w:rsidRPr="00813AE4" w:rsidRDefault="00813AE4" w:rsidP="00813AE4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3AE4" w:rsidRPr="00813AE4" w:rsidTr="00A11E11">
        <w:trPr>
          <w:trHeight w:val="827"/>
        </w:trPr>
        <w:tc>
          <w:tcPr>
            <w:tcW w:w="9459" w:type="dxa"/>
            <w:shd w:val="clear" w:color="auto" w:fill="729FCF"/>
          </w:tcPr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813AE4">
              <w:rPr>
                <w:rFonts w:ascii="Times New Roman" w:hAnsi="Times New Roman" w:cs="Times New Roman"/>
                <w:b/>
                <w:color w:val="0563C1"/>
                <w:sz w:val="32"/>
                <w:u w:val="single" w:color="000080"/>
              </w:rPr>
              <w:t xml:space="preserve"> </w:t>
            </w:r>
            <w:hyperlink r:id="rId8" w:history="1">
              <w:r w:rsidRPr="00813AE4">
                <w:rPr>
                  <w:rFonts w:ascii="Times New Roman" w:hAnsi="Times New Roman" w:cs="Times New Roman"/>
                  <w:b/>
                  <w:color w:val="0563C1"/>
                  <w:sz w:val="32"/>
                  <w:u w:val="single" w:color="000080"/>
                </w:rPr>
                <w:t>www.ill.eu/careers</w:t>
              </w:r>
            </w:hyperlink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</w:t>
            </w: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Arial Black" w:hAnsi="Arial Black" w:cs="Times New Roman"/>
                <w:b/>
                <w:color w:val="000000"/>
                <w:sz w:val="24"/>
                <w:szCs w:val="24"/>
              </w:rPr>
            </w:pPr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(</w:t>
            </w:r>
            <w:proofErr w:type="spell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vacancy</w:t>
            </w:r>
            <w:proofErr w:type="spellEnd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</w:t>
            </w:r>
            <w:proofErr w:type="spellStart"/>
            <w:proofErr w:type="gramStart"/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reference</w:t>
            </w:r>
            <w:proofErr w:type="spellEnd"/>
            <w:r w:rsidR="002504DF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:</w:t>
            </w:r>
            <w:proofErr w:type="gramEnd"/>
            <w:r w:rsidR="002504DF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 24/53</w:t>
            </w:r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).</w:t>
            </w:r>
          </w:p>
          <w:p w:rsidR="00813AE4" w:rsidRPr="00813AE4" w:rsidRDefault="002D07BF" w:rsidP="00813AE4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9" w:history="1">
              <w:r w:rsidR="00813AE4" w:rsidRPr="00813AE4">
                <w:rPr>
                  <w:rFonts w:ascii="Arial Black" w:hAnsi="Arial Black" w:cs="Times New Roman"/>
                  <w:color w:val="0563C1"/>
                  <w:sz w:val="24"/>
                  <w:szCs w:val="24"/>
                  <w:u w:val="single"/>
                </w:rPr>
                <w:t>https://www.ill-recruits.eu/index_extern.php?sid=1715&amp;intern=0</w:t>
              </w:r>
            </w:hyperlink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</w:tcPr>
          <w:p w:rsidR="00813AE4" w:rsidRPr="00813AE4" w:rsidRDefault="00813AE4" w:rsidP="00813AE4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3AE4" w:rsidRPr="00813AE4" w:rsidTr="00A11E11">
        <w:trPr>
          <w:trHeight w:val="1012"/>
        </w:trPr>
        <w:tc>
          <w:tcPr>
            <w:tcW w:w="9459" w:type="dxa"/>
            <w:shd w:val="clear" w:color="auto" w:fill="729FCF"/>
            <w:vAlign w:val="bottom"/>
          </w:tcPr>
          <w:p w:rsidR="00813AE4" w:rsidRPr="00813AE4" w:rsidRDefault="00813AE4" w:rsidP="00813AE4">
            <w:pPr>
              <w:spacing w:after="434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 xml:space="preserve">Con copia de la candidatura a: </w:t>
            </w:r>
            <w:r w:rsidRPr="00813AE4">
              <w:rPr>
                <w:rFonts w:ascii="Times New Roman" w:hAnsi="Times New Roman" w:cs="Times New Roman"/>
                <w:b/>
                <w:color w:val="0563C1"/>
                <w:sz w:val="32"/>
                <w:u w:val="single" w:color="0563C1"/>
              </w:rPr>
              <w:t>eures.franciasuizabenelux@sepe.es</w:t>
            </w:r>
          </w:p>
          <w:p w:rsidR="00813AE4" w:rsidRPr="00813AE4" w:rsidRDefault="00813AE4" w:rsidP="00813AE4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3AE4">
              <w:rPr>
                <w:rFonts w:ascii="Times New Roman" w:hAnsi="Times New Roman" w:cs="Times New Roman"/>
                <w:b/>
                <w:color w:val="000000"/>
                <w:sz w:val="32"/>
              </w:rPr>
              <w:t>I</w:t>
            </w:r>
            <w:r w:rsidR="002504DF">
              <w:rPr>
                <w:rFonts w:ascii="Times New Roman" w:hAnsi="Times New Roman" w:cs="Times New Roman"/>
                <w:b/>
                <w:color w:val="000000"/>
                <w:sz w:val="32"/>
              </w:rPr>
              <w:t>ndicando la referencia ILL 24/53</w:t>
            </w:r>
          </w:p>
        </w:tc>
        <w:tc>
          <w:tcPr>
            <w:tcW w:w="0" w:type="auto"/>
            <w:vMerge/>
          </w:tcPr>
          <w:p w:rsidR="00813AE4" w:rsidRPr="00813AE4" w:rsidRDefault="00813AE4" w:rsidP="00813AE4">
            <w:pPr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13AE4" w:rsidRPr="00813AE4" w:rsidRDefault="00813AE4" w:rsidP="00813AE4">
      <w:pPr>
        <w:spacing w:line="259" w:lineRule="auto"/>
        <w:ind w:right="262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:rsidR="00813AE4" w:rsidRPr="00813AE4" w:rsidRDefault="00813AE4" w:rsidP="00813AE4">
      <w:pPr>
        <w:spacing w:line="259" w:lineRule="auto"/>
        <w:ind w:right="262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:rsidR="00813AE4" w:rsidRPr="00813AE4" w:rsidRDefault="002D07BF" w:rsidP="00813AE4">
      <w:pPr>
        <w:spacing w:line="259" w:lineRule="auto"/>
        <w:ind w:right="262"/>
        <w:jc w:val="right"/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</w:pPr>
      <w:hyperlink r:id="rId10">
        <w:r w:rsidR="00813AE4" w:rsidRPr="00813AE4">
          <w:rPr>
            <w:rFonts w:ascii="Arial" w:eastAsia="Arial" w:hAnsi="Arial" w:cs="Arial"/>
            <w:b/>
            <w:i/>
            <w:color w:val="0563C1"/>
            <w:sz w:val="32"/>
            <w:szCs w:val="32"/>
            <w:u w:val="single" w:color="0563C1"/>
            <w:lang w:val="es-ES" w:eastAsia="es-ES"/>
          </w:rPr>
          <w:t>Ayudas a la movilidad EURES</w:t>
        </w:r>
      </w:hyperlink>
      <w:r w:rsidR="00813AE4" w:rsidRPr="00813AE4">
        <w:rPr>
          <w:rFonts w:ascii="Arial" w:hAnsi="Arial" w:cs="Arial"/>
          <w:color w:val="000000"/>
          <w:sz w:val="32"/>
          <w:szCs w:val="32"/>
          <w:lang w:val="es-ES" w:eastAsia="es-ES"/>
        </w:rPr>
        <w:t xml:space="preserve"> </w:t>
      </w:r>
    </w:p>
    <w:p w:rsidR="00813AE4" w:rsidRPr="00813AE4" w:rsidRDefault="00813AE4" w:rsidP="00813AE4">
      <w:pPr>
        <w:tabs>
          <w:tab w:val="center" w:pos="1410"/>
          <w:tab w:val="left" w:pos="3756"/>
          <w:tab w:val="center" w:pos="8815"/>
        </w:tabs>
        <w:spacing w:line="259" w:lineRule="auto"/>
        <w:rPr>
          <w:rFonts w:ascii="Arial" w:eastAsia="Times New Roman" w:hAnsi="Arial" w:cs="Arial"/>
          <w:color w:val="000000"/>
          <w:sz w:val="32"/>
          <w:szCs w:val="32"/>
          <w:lang w:val="es-ES" w:eastAsia="es-ES"/>
        </w:rPr>
      </w:pPr>
      <w:r w:rsidRPr="00813AE4">
        <w:rPr>
          <w:rFonts w:ascii="Arial" w:hAnsi="Arial" w:cs="Arial"/>
          <w:color w:val="000000"/>
          <w:sz w:val="32"/>
          <w:szCs w:val="32"/>
          <w:lang w:val="es-ES" w:eastAsia="es-ES"/>
        </w:rPr>
        <w:tab/>
        <w:t xml:space="preserve"> </w:t>
      </w:r>
      <w:r w:rsidRPr="00813AE4">
        <w:rPr>
          <w:rFonts w:ascii="Arial" w:hAnsi="Arial" w:cs="Arial"/>
          <w:color w:val="000000"/>
          <w:sz w:val="32"/>
          <w:szCs w:val="32"/>
          <w:lang w:val="es-ES" w:eastAsia="es-ES"/>
        </w:rPr>
        <w:tab/>
      </w:r>
      <w:r w:rsidRPr="00813AE4">
        <w:rPr>
          <w:rFonts w:ascii="Arial" w:hAnsi="Arial" w:cs="Arial"/>
          <w:color w:val="000000"/>
          <w:sz w:val="32"/>
          <w:szCs w:val="32"/>
          <w:lang w:val="es-ES" w:eastAsia="es-ES"/>
        </w:rPr>
        <w:tab/>
      </w:r>
      <w:r w:rsidRPr="00813AE4">
        <w:rPr>
          <w:rFonts w:ascii="Arial" w:eastAsia="Times New Roman" w:hAnsi="Arial" w:cs="Arial"/>
          <w:noProof/>
          <w:color w:val="000000"/>
          <w:sz w:val="32"/>
          <w:szCs w:val="32"/>
          <w:lang w:val="es-ES" w:eastAsia="es-ES"/>
        </w:rPr>
        <w:drawing>
          <wp:inline distT="0" distB="0" distL="0" distR="0" wp14:anchorId="7BF61AFB" wp14:editId="2B76160E">
            <wp:extent cx="331470" cy="35052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450" w:rsidRDefault="00BA1450">
      <w:pPr>
        <w:jc w:val="both"/>
      </w:pPr>
    </w:p>
    <w:sectPr w:rsidR="00BA1450" w:rsidSect="00DB0B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424" w:bottom="284" w:left="740" w:header="720" w:footer="22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7BF" w:rsidRDefault="002D07BF">
      <w:r>
        <w:separator/>
      </w:r>
    </w:p>
  </w:endnote>
  <w:endnote w:type="continuationSeparator" w:id="0">
    <w:p w:rsidR="002D07BF" w:rsidRDefault="002D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Std Medium">
    <w:altName w:val="Century Gothic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F1" w:rsidRDefault="009B477D" w:rsidP="00A952F1">
    <w:pPr>
      <w:pStyle w:val="NormalWeb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  <w:shd w:val="clear" w:color="auto" w:fill="FFFFFF"/>
      </w:rPr>
      <w:drawing>
        <wp:anchor distT="0" distB="0" distL="114300" distR="114300" simplePos="0" relativeHeight="251764736" behindDoc="0" locked="0" layoutInCell="1" allowOverlap="1" wp14:anchorId="675BA0A9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62688" behindDoc="0" locked="0" layoutInCell="1" allowOverlap="1" wp14:anchorId="281BBC15">
          <wp:simplePos x="0" y="0"/>
          <wp:positionH relativeFrom="column">
            <wp:posOffset>6092924</wp:posOffset>
          </wp:positionH>
          <wp:positionV relativeFrom="paragraph">
            <wp:posOffset>50800</wp:posOffset>
          </wp:positionV>
          <wp:extent cx="796013" cy="698500"/>
          <wp:effectExtent l="0" t="0" r="0" b="0"/>
          <wp:wrapNone/>
          <wp:docPr id="45" name="Imagen 45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478" cy="698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utura Std Medium" w:hAnsi="Futura Std Medium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0" y="0"/>
              <wp:lineTo x="0" y="21049"/>
              <wp:lineTo x="20849" y="21049"/>
              <wp:lineTo x="20849" y="0"/>
              <wp:lineTo x="0" y="0"/>
            </wp:wrapPolygon>
          </wp:wrapTight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siteBanners_FINAL-ES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0464" behindDoc="1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0" y="0"/>
              <wp:lineTo x="0" y="21080"/>
              <wp:lineTo x="21073" y="21080"/>
              <wp:lineTo x="21073" y="0"/>
              <wp:lineTo x="0" y="0"/>
            </wp:wrapPolygon>
          </wp:wrapTight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ebsiteBanners_FINAL-ES-0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0" distR="0" simplePos="0" relativeHeight="251638784" behindDoc="0" locked="0" layoutInCell="1" allowOverlap="1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48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752448" behindDoc="0" locked="0" layoutInCell="1" allowOverlap="1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375" cy="299720"/>
          <wp:effectExtent l="0" t="0" r="0" b="0"/>
          <wp:wrapNone/>
          <wp:docPr id="49" name="Imagen 49" descr="C:\Users\ffcar\AppData\Local\Microsoft\Windows\INetCache\Content.MSO\93940179.tmp">
            <a:hlinkClick xmlns:a="http://schemas.openxmlformats.org/drawingml/2006/main" r:id="rId6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fcar\AppData\Local\Microsoft\Windows\INetCache\Content.MSO\93940179.t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51" cy="30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731968" behindDoc="0" locked="0" layoutInCell="1" allowOverlap="1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627" cy="255588"/>
          <wp:effectExtent l="0" t="0" r="0" b="0"/>
          <wp:wrapNone/>
          <wp:docPr id="50" name="Imagen 50" descr="C:\Users\ffcar\AppData\Local\Microsoft\Windows\INetCache\Content.MSO\705ECFF3.tmp">
            <a:hlinkClick xmlns:a="http://schemas.openxmlformats.org/drawingml/2006/main" r:id="rId8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fcar\AppData\Local\Microsoft\Windows\INetCache\Content.MSO\705ECFF3.tmp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75" cy="25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>EURES ESPAÑA</w:t>
    </w:r>
    <w:r w:rsidR="001F66E8">
      <w:t xml:space="preserve">. </w:t>
    </w:r>
    <w:r>
      <w:rPr>
        <w:rFonts w:ascii="Calibri" w:hAnsi="Calibri"/>
        <w:sz w:val="22"/>
        <w:szCs w:val="22"/>
      </w:rPr>
      <w:t>Síguenos en</w:t>
    </w:r>
    <w:r w:rsidR="001F66E8">
      <w:t>:</w:t>
    </w:r>
    <w:r w:rsidR="001F66E8">
      <w:rPr>
        <w:rFonts w:ascii="Verdana" w:hAnsi="Verdana"/>
        <w:color w:val="000000"/>
        <w:sz w:val="20"/>
        <w:szCs w:val="20"/>
        <w:bdr w:val="none" w:sz="0" w:space="0" w:color="auto" w:frame="1"/>
        <w:shd w:val="clear" w:color="auto" w:fill="FFFFFF"/>
      </w:rPr>
      <w:br/>
    </w:r>
    <w:r w:rsidR="001F66E8">
      <w:rPr>
        <w:noProof/>
      </w:rPr>
      <w:drawing>
        <wp:inline distT="0" distB="0" distL="0" distR="0">
          <wp:extent cx="241300" cy="241300"/>
          <wp:effectExtent l="0" t="0" r="0" b="0"/>
          <wp:docPr id="51" name="Imagen 51" descr="C:\Users\ffcar\AppData\Local\Microsoft\Windows\INetCache\Content.MSO\832B5801.tmp">
            <a:hlinkClick xmlns:a="http://schemas.openxmlformats.org/drawingml/2006/main" r:id="rId10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car\AppData\Local\Microsoft\Windows\INetCache\Content.MSO\832B5801.tmp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>
          <wp:extent cx="247650" cy="247650"/>
          <wp:effectExtent l="0" t="0" r="0" b="0"/>
          <wp:docPr id="52" name="Imagen 52">
            <a:hlinkClick xmlns:a="http://schemas.openxmlformats.org/drawingml/2006/main" r:id="rId1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fcar\AppData\Local\Microsoft\Windows\INetCache\Content.MSO\828EDAB7.tmp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color w:val="000000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>
          <wp:extent cx="254000" cy="254000"/>
          <wp:effectExtent l="0" t="0" r="0" b="0"/>
          <wp:docPr id="53" name="Imagen 53" descr="C:\Users\ffcar\AppData\Local\Microsoft\Windows\INetCache\Content.MSO\D0098CDD.tmp">
            <a:hlinkClick xmlns:a="http://schemas.openxmlformats.org/drawingml/2006/main" r:id="rId1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fcar\AppData\Local\Microsoft\Windows\INetCache\Content.MSO\D0098CDD.tmp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    </w:t>
    </w:r>
  </w:p>
  <w:p w:rsidR="00BA1450" w:rsidRPr="001F66E8" w:rsidRDefault="00BA1450" w:rsidP="001F66E8">
    <w:pPr>
      <w:tabs>
        <w:tab w:val="center" w:pos="4252"/>
        <w:tab w:val="right" w:pos="8504"/>
      </w:tabs>
      <w:rPr>
        <w:rFonts w:cs="Times New Roman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7BF" w:rsidRDefault="002D07BF">
      <w:r>
        <w:separator/>
      </w:r>
    </w:p>
  </w:footnote>
  <w:footnote w:type="continuationSeparator" w:id="0">
    <w:p w:rsidR="002D07BF" w:rsidRDefault="002D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450" w:rsidRDefault="009B477D">
    <w:pPr>
      <w:pStyle w:val="Encabezado"/>
    </w:pPr>
    <w:r>
      <w:rPr>
        <w:noProof/>
        <w:lang w:val="es-ES" w:eastAsia="es-ES"/>
      </w:rPr>
      <w:drawing>
        <wp:anchor distT="0" distB="0" distL="114300" distR="115570" simplePos="0" relativeHeight="251549696" behindDoc="1" locked="0" layoutInCell="1" allowOverlap="1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41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74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551744" behindDoc="1" locked="0" layoutInCell="1" allowOverlap="1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42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553792" behindDoc="1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43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45C4"/>
    <w:multiLevelType w:val="multilevel"/>
    <w:tmpl w:val="617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94164"/>
    <w:multiLevelType w:val="hybridMultilevel"/>
    <w:tmpl w:val="9E90A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00C9D"/>
    <w:multiLevelType w:val="hybridMultilevel"/>
    <w:tmpl w:val="32BE211A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E1B700D"/>
    <w:multiLevelType w:val="hybridMultilevel"/>
    <w:tmpl w:val="F01272E6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CDA3115"/>
    <w:multiLevelType w:val="multilevel"/>
    <w:tmpl w:val="689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30F0D"/>
    <w:multiLevelType w:val="hybridMultilevel"/>
    <w:tmpl w:val="348AFA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50"/>
    <w:rsid w:val="001B5340"/>
    <w:rsid w:val="001F66E8"/>
    <w:rsid w:val="00242A80"/>
    <w:rsid w:val="002504DF"/>
    <w:rsid w:val="002A5759"/>
    <w:rsid w:val="002D07BF"/>
    <w:rsid w:val="00306B83"/>
    <w:rsid w:val="00347082"/>
    <w:rsid w:val="00680D8E"/>
    <w:rsid w:val="006A2E15"/>
    <w:rsid w:val="00813AE4"/>
    <w:rsid w:val="0082035E"/>
    <w:rsid w:val="009B477D"/>
    <w:rsid w:val="00A25035"/>
    <w:rsid w:val="00A952F1"/>
    <w:rsid w:val="00B5441C"/>
    <w:rsid w:val="00BA01DD"/>
    <w:rsid w:val="00BA1450"/>
    <w:rsid w:val="00DB0B04"/>
    <w:rsid w:val="00ED3598"/>
    <w:rsid w:val="00F05C42"/>
    <w:rsid w:val="00FA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7503B"/>
  <w15:docId w15:val="{9075C7FA-1373-428A-9B8D-1499D790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</w:rPr>
  </w:style>
  <w:style w:type="paragraph" w:styleId="Ttulo1">
    <w:name w:val="heading 1"/>
    <w:basedOn w:val="Normal"/>
    <w:uiPriority w:val="9"/>
    <w:qFormat/>
    <w:pPr>
      <w:ind w:left="10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qFormat/>
    <w:rPr>
      <w:rFonts w:ascii="Calibri" w:eastAsia="Calibri" w:hAnsi="Calibri" w:cs="Calibri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paragraph" w:styleId="Ttulo">
    <w:name w:val="Title"/>
    <w:basedOn w:val="Normal"/>
    <w:next w:val="Textoindependiente"/>
    <w:uiPriority w:val="10"/>
    <w:qFormat/>
    <w:pPr>
      <w:spacing w:line="375" w:lineRule="exact"/>
      <w:ind w:left="1180" w:right="1170"/>
      <w:jc w:val="center"/>
    </w:pPr>
    <w:rPr>
      <w:b/>
      <w:bCs/>
      <w:sz w:val="32"/>
      <w:szCs w:val="32"/>
    </w:rPr>
  </w:style>
  <w:style w:type="paragraph" w:styleId="Textoindependiente">
    <w:name w:val="Body Text"/>
    <w:basedOn w:val="Normal"/>
    <w:pPr>
      <w:ind w:left="109"/>
    </w:pPr>
    <w:rPr>
      <w:sz w:val="20"/>
      <w:szCs w:val="2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A95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Grid">
    <w:name w:val="TableGrid"/>
    <w:rsid w:val="00813AE4"/>
    <w:rPr>
      <w:rFonts w:eastAsia="Times New Roman" w:cs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.eu/caree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epe.es/contenidos/personas/encontrar_empleo/encontrar_empleo_europa/tu_primer_empleo_eure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ll-recruits.eu/index_extern.php?sid=1715&amp;intern=0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euresspain" TargetMode="External"/><Relationship Id="rId13" Type="http://schemas.openxmlformats.org/officeDocument/2006/relationships/image" Target="media/image14.png"/><Relationship Id="rId3" Type="http://schemas.openxmlformats.org/officeDocument/2006/relationships/image" Target="media/image8.png"/><Relationship Id="rId7" Type="http://schemas.openxmlformats.org/officeDocument/2006/relationships/image" Target="media/image11.png"/><Relationship Id="rId12" Type="http://schemas.openxmlformats.org/officeDocument/2006/relationships/hyperlink" Target="https://twitter.com/EuresSpain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6" Type="http://schemas.openxmlformats.org/officeDocument/2006/relationships/hyperlink" Target="http://eures.blog/" TargetMode="External"/><Relationship Id="rId11" Type="http://schemas.openxmlformats.org/officeDocument/2006/relationships/image" Target="media/image13.png"/><Relationship Id="rId5" Type="http://schemas.openxmlformats.org/officeDocument/2006/relationships/image" Target="media/image10.png"/><Relationship Id="rId15" Type="http://schemas.openxmlformats.org/officeDocument/2006/relationships/image" Target="media/image15.png"/><Relationship Id="rId10" Type="http://schemas.openxmlformats.org/officeDocument/2006/relationships/hyperlink" Target="https://www.facebook.com/EuresSpain?ref=hl" TargetMode="External"/><Relationship Id="rId4" Type="http://schemas.openxmlformats.org/officeDocument/2006/relationships/image" Target="media/image9.png"/><Relationship Id="rId9" Type="http://schemas.openxmlformats.org/officeDocument/2006/relationships/image" Target="media/image12.png"/><Relationship Id="rId14" Type="http://schemas.openxmlformats.org/officeDocument/2006/relationships/hyperlink" Target="https://www.instagram.com/EURES_SPAIN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Chef_WANÅS_21</vt:lpstr>
    </vt:vector>
  </TitlesOfParts>
  <Company>Eusko Jaurlaritza Gobierno Vasco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Chef_WANÅS_21</dc:title>
  <dc:subject/>
  <dc:creator>Gutiérrez Fernández Iciar</dc:creator>
  <dc:description/>
  <cp:lastModifiedBy>Gutiérrez Fernández Iciar</cp:lastModifiedBy>
  <cp:revision>2</cp:revision>
  <cp:lastPrinted>2022-03-24T08:24:00Z</cp:lastPrinted>
  <dcterms:created xsi:type="dcterms:W3CDTF">2024-12-02T11:13:00Z</dcterms:created>
  <dcterms:modified xsi:type="dcterms:W3CDTF">2024-12-02T11:13:00Z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ContentTypeId">
    <vt:lpwstr>0x0101009FD5B73535D4794581E7BE1C28016F04</vt:lpwstr>
  </property>
  <property fmtid="{D5CDD505-2E9C-101B-9397-08002B2CF9AE}" pid="5" name="Created">
    <vt:filetime>2021-11-15T00:00:00Z</vt:filetime>
  </property>
  <property fmtid="{D5CDD505-2E9C-101B-9397-08002B2CF9AE}" pid="6" name="Creator">
    <vt:lpwstr>Word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astSaved">
    <vt:filetime>2021-11-17T00:00:00Z</vt:filetime>
  </property>
  <property fmtid="{D5CDD505-2E9C-101B-9397-08002B2CF9AE}" pid="10" name="LinksUpToDate">
    <vt:bool>false</vt:bool>
  </property>
  <property fmtid="{D5CDD505-2E9C-101B-9397-08002B2CF9AE}" pid="11" name="MediaServiceImageTags">
    <vt:lpwstr/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